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F7" w:rsidRDefault="00756744" w:rsidP="005B54CD">
      <w:pPr>
        <w:tabs>
          <w:tab w:val="left" w:pos="6638"/>
        </w:tabs>
        <w:ind w:left="594" w:firstLine="126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.75pt;margin-top:0;width:519pt;height:95.9pt;z-index:251663360;mso-position-horizontal-relative:margin;mso-position-vertical-relative:margin">
            <v:imagedata r:id="rId5" o:title="12518024 Visual CES 2019_2160x1080px_RGB_einzeilig"/>
            <w10:wrap type="square" anchorx="margin" anchory="margin"/>
          </v:shape>
        </w:pict>
      </w:r>
      <w:r w:rsidR="0085332F">
        <w:rPr>
          <w:b/>
          <w:color w:val="010202"/>
          <w:sz w:val="32"/>
        </w:rPr>
        <w:t>Application</w:t>
      </w:r>
      <w:r w:rsidR="0085332F">
        <w:rPr>
          <w:b/>
          <w:color w:val="010202"/>
          <w:spacing w:val="-26"/>
          <w:sz w:val="32"/>
        </w:rPr>
        <w:t xml:space="preserve"> </w:t>
      </w:r>
      <w:r w:rsidR="0085332F">
        <w:rPr>
          <w:b/>
          <w:color w:val="010202"/>
          <w:sz w:val="32"/>
        </w:rPr>
        <w:t>form Life Science Venture Market</w:t>
      </w:r>
    </w:p>
    <w:p w:rsidR="005A67F7" w:rsidRDefault="0085332F" w:rsidP="005B54CD">
      <w:pPr>
        <w:spacing w:before="74"/>
        <w:ind w:left="720" w:right="979"/>
      </w:pPr>
      <w:r>
        <w:rPr>
          <w:b/>
          <w:color w:val="010202"/>
          <w:sz w:val="24"/>
        </w:rPr>
        <w:t>Please return</w:t>
      </w:r>
      <w:r>
        <w:rPr>
          <w:b/>
          <w:color w:val="010202"/>
          <w:spacing w:val="-37"/>
          <w:sz w:val="24"/>
        </w:rPr>
        <w:t xml:space="preserve"> </w:t>
      </w:r>
      <w:r>
        <w:rPr>
          <w:b/>
          <w:color w:val="010202"/>
          <w:sz w:val="24"/>
        </w:rPr>
        <w:t>to:</w:t>
      </w:r>
      <w:r w:rsidR="005B54CD">
        <w:rPr>
          <w:b/>
          <w:color w:val="010202"/>
          <w:sz w:val="24"/>
        </w:rPr>
        <w:t xml:space="preserve"> </w:t>
      </w:r>
      <w:r w:rsidR="00416ADE" w:rsidRPr="00416ADE">
        <w:rPr>
          <w:color w:val="010202"/>
          <w:sz w:val="24"/>
        </w:rPr>
        <w:t>wieseke@stiftung-charite.de</w:t>
      </w:r>
    </w:p>
    <w:p w:rsidR="005A67F7" w:rsidRDefault="005A67F7">
      <w:pPr>
        <w:pStyle w:val="Textkrper"/>
        <w:spacing w:before="2"/>
        <w:rPr>
          <w:sz w:val="14"/>
        </w:rPr>
      </w:pPr>
    </w:p>
    <w:tbl>
      <w:tblPr>
        <w:tblStyle w:val="TableNormal"/>
        <w:tblW w:w="0" w:type="auto"/>
        <w:tblInd w:w="712" w:type="dxa"/>
        <w:tblBorders>
          <w:top w:val="single" w:sz="2" w:space="0" w:color="797979"/>
          <w:left w:val="single" w:sz="2" w:space="0" w:color="797979"/>
          <w:bottom w:val="single" w:sz="2" w:space="0" w:color="797979"/>
          <w:right w:val="single" w:sz="2" w:space="0" w:color="797979"/>
          <w:insideH w:val="single" w:sz="2" w:space="0" w:color="797979"/>
          <w:insideV w:val="single" w:sz="2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254"/>
      </w:tblGrid>
      <w:tr w:rsidR="005A67F7" w:rsidTr="00912114">
        <w:trPr>
          <w:trHeight w:val="397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Contact person:</w:t>
            </w:r>
          </w:p>
        </w:tc>
        <w:tc>
          <w:tcPr>
            <w:tcW w:w="6254" w:type="dxa"/>
          </w:tcPr>
          <w:p w:rsidR="005A67F7" w:rsidRDefault="006306C5" w:rsidP="00912114">
            <w:pPr>
              <w:pStyle w:val="TableParagraph"/>
              <w:spacing w:before="60" w:after="60"/>
              <w:ind w:left="108"/>
              <w:rPr>
                <w:rFonts w:asci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397"/>
        </w:trPr>
        <w:tc>
          <w:tcPr>
            <w:tcW w:w="2949" w:type="dxa"/>
          </w:tcPr>
          <w:p w:rsidR="005A67F7" w:rsidRDefault="0085332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010202"/>
                <w:sz w:val="24"/>
              </w:rPr>
              <w:t>Address:</w:t>
            </w:r>
          </w:p>
        </w:tc>
        <w:tc>
          <w:tcPr>
            <w:tcW w:w="6254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0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397"/>
        </w:trPr>
        <w:tc>
          <w:tcPr>
            <w:tcW w:w="2949" w:type="dxa"/>
          </w:tcPr>
          <w:p w:rsidR="005A67F7" w:rsidRDefault="005B54C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010202"/>
                <w:sz w:val="24"/>
              </w:rPr>
              <w:t>Telephone:</w:t>
            </w:r>
          </w:p>
        </w:tc>
        <w:tc>
          <w:tcPr>
            <w:tcW w:w="6254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0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397"/>
        </w:trPr>
        <w:tc>
          <w:tcPr>
            <w:tcW w:w="2949" w:type="dxa"/>
          </w:tcPr>
          <w:p w:rsidR="005A67F7" w:rsidRDefault="0085332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10202"/>
                <w:sz w:val="24"/>
              </w:rPr>
              <w:t>E-mail:</w:t>
            </w:r>
          </w:p>
        </w:tc>
        <w:tc>
          <w:tcPr>
            <w:tcW w:w="6254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397"/>
        </w:trPr>
        <w:tc>
          <w:tcPr>
            <w:tcW w:w="2949" w:type="dxa"/>
          </w:tcPr>
          <w:p w:rsidR="005A67F7" w:rsidRDefault="0085332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10202"/>
                <w:sz w:val="24"/>
              </w:rPr>
              <w:t>Web:</w:t>
            </w:r>
          </w:p>
        </w:tc>
        <w:tc>
          <w:tcPr>
            <w:tcW w:w="6254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A67F7" w:rsidRDefault="00756744">
      <w:pPr>
        <w:pStyle w:val="Textkrper"/>
        <w:spacing w:before="11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95pt;margin-top:10pt;width:177pt;height:15.1pt;z-index:-251657216;mso-wrap-distance-left:0;mso-wrap-distance-right:0;mso-position-horizontal-relative:page;mso-position-vertical-relative:text" filled="f" strokecolor="#010202" strokeweight=".58pt">
            <v:textbox inset="0,0,0,0">
              <w:txbxContent>
                <w:p w:rsidR="005A67F7" w:rsidRDefault="0085332F">
                  <w:pPr>
                    <w:pStyle w:val="Textkrper"/>
                    <w:spacing w:line="278" w:lineRule="exact"/>
                    <w:ind w:left="102"/>
                  </w:pPr>
                  <w:r>
                    <w:rPr>
                      <w:color w:val="010202"/>
                    </w:rPr>
                    <w:t>Information about the company</w:t>
                  </w:r>
                  <w:r w:rsidR="009F574D">
                    <w:rPr>
                      <w:color w:val="01020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5A67F7" w:rsidRDefault="005A67F7">
      <w:pPr>
        <w:pStyle w:val="Textkrper"/>
        <w:spacing w:before="8" w:after="1"/>
        <w:rPr>
          <w:sz w:val="14"/>
        </w:rPr>
      </w:pPr>
    </w:p>
    <w:tbl>
      <w:tblPr>
        <w:tblStyle w:val="TableNormal"/>
        <w:tblW w:w="0" w:type="auto"/>
        <w:tblInd w:w="712" w:type="dxa"/>
        <w:tblBorders>
          <w:top w:val="single" w:sz="2" w:space="0" w:color="797979"/>
          <w:left w:val="single" w:sz="2" w:space="0" w:color="797979"/>
          <w:bottom w:val="single" w:sz="2" w:space="0" w:color="797979"/>
          <w:right w:val="single" w:sz="2" w:space="0" w:color="797979"/>
          <w:insideH w:val="single" w:sz="2" w:space="0" w:color="797979"/>
          <w:insideV w:val="single" w:sz="2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012"/>
        <w:gridCol w:w="1948"/>
        <w:gridCol w:w="851"/>
        <w:gridCol w:w="1417"/>
      </w:tblGrid>
      <w:tr w:rsidR="005A67F7" w:rsidTr="005B54CD">
        <w:trPr>
          <w:trHeight w:val="1057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before="60" w:after="60" w:line="278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Sector of activity:</w:t>
            </w:r>
          </w:p>
        </w:tc>
        <w:tc>
          <w:tcPr>
            <w:tcW w:w="6228" w:type="dxa"/>
            <w:gridSpan w:val="4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4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1321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before="60" w:after="60" w:line="230" w:lineRule="auto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Information about the (future</w:t>
            </w:r>
            <w:r w:rsidR="005B54CD">
              <w:rPr>
                <w:color w:val="010202"/>
                <w:sz w:val="24"/>
              </w:rPr>
              <w:t>)</w:t>
            </w:r>
            <w:r>
              <w:rPr>
                <w:color w:val="010202"/>
                <w:sz w:val="24"/>
              </w:rPr>
              <w:t xml:space="preserve"> market:</w:t>
            </w:r>
          </w:p>
        </w:tc>
        <w:tc>
          <w:tcPr>
            <w:tcW w:w="6228" w:type="dxa"/>
            <w:gridSpan w:val="4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4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1326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before="60" w:after="60" w:line="275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USP:</w:t>
            </w:r>
          </w:p>
        </w:tc>
        <w:tc>
          <w:tcPr>
            <w:tcW w:w="6228" w:type="dxa"/>
            <w:gridSpan w:val="4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4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5B54CD">
        <w:trPr>
          <w:trHeight w:val="709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before="60" w:after="60" w:line="230" w:lineRule="auto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Existing partners/ shareholders:</w:t>
            </w:r>
          </w:p>
        </w:tc>
        <w:tc>
          <w:tcPr>
            <w:tcW w:w="3960" w:type="dxa"/>
            <w:gridSpan w:val="2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4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</w:tcPr>
          <w:p w:rsidR="005A67F7" w:rsidRDefault="0085332F" w:rsidP="00912114">
            <w:pPr>
              <w:pStyle w:val="TableParagraph"/>
              <w:spacing w:before="60" w:after="60" w:line="275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# staff:</w:t>
            </w:r>
          </w:p>
        </w:tc>
        <w:tc>
          <w:tcPr>
            <w:tcW w:w="1417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4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12114">
        <w:trPr>
          <w:trHeight w:val="397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before="60" w:after="60" w:line="272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Legal form:</w:t>
            </w:r>
          </w:p>
        </w:tc>
        <w:tc>
          <w:tcPr>
            <w:tcW w:w="6228" w:type="dxa"/>
            <w:gridSpan w:val="4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0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A67F7" w:rsidTr="009F574D">
        <w:trPr>
          <w:trHeight w:val="397"/>
        </w:trPr>
        <w:tc>
          <w:tcPr>
            <w:tcW w:w="2949" w:type="dxa"/>
          </w:tcPr>
          <w:p w:rsidR="005A67F7" w:rsidRDefault="0085332F" w:rsidP="00912114">
            <w:pPr>
              <w:pStyle w:val="TableParagraph"/>
              <w:spacing w:before="60" w:after="60" w:line="272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Turnover:</w:t>
            </w:r>
          </w:p>
        </w:tc>
        <w:tc>
          <w:tcPr>
            <w:tcW w:w="2012" w:type="dxa"/>
          </w:tcPr>
          <w:p w:rsidR="005A67F7" w:rsidRDefault="0085332F" w:rsidP="00912114">
            <w:pPr>
              <w:pStyle w:val="TableParagraph"/>
              <w:spacing w:before="60" w:after="60" w:line="272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2016</w:t>
            </w:r>
          </w:p>
        </w:tc>
        <w:tc>
          <w:tcPr>
            <w:tcW w:w="1948" w:type="dxa"/>
          </w:tcPr>
          <w:p w:rsidR="005A67F7" w:rsidRDefault="0085332F" w:rsidP="00912114">
            <w:pPr>
              <w:pStyle w:val="TableParagraph"/>
              <w:spacing w:before="60" w:after="60" w:line="272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2017</w:t>
            </w:r>
          </w:p>
        </w:tc>
        <w:tc>
          <w:tcPr>
            <w:tcW w:w="2268" w:type="dxa"/>
            <w:gridSpan w:val="2"/>
          </w:tcPr>
          <w:p w:rsidR="005A67F7" w:rsidRDefault="0085332F" w:rsidP="00912114">
            <w:pPr>
              <w:pStyle w:val="TableParagraph"/>
              <w:spacing w:before="60" w:after="60" w:line="272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2018</w:t>
            </w:r>
          </w:p>
        </w:tc>
      </w:tr>
      <w:tr w:rsidR="005A67F7" w:rsidTr="009F574D">
        <w:trPr>
          <w:trHeight w:val="397"/>
        </w:trPr>
        <w:tc>
          <w:tcPr>
            <w:tcW w:w="2949" w:type="dxa"/>
          </w:tcPr>
          <w:p w:rsidR="005A67F7" w:rsidRDefault="005B54CD" w:rsidP="00912114">
            <w:pPr>
              <w:pStyle w:val="TableParagraph"/>
              <w:spacing w:before="60" w:after="60" w:line="275" w:lineRule="exact"/>
              <w:ind w:left="108"/>
              <w:rPr>
                <w:sz w:val="24"/>
              </w:rPr>
            </w:pPr>
            <w:r>
              <w:rPr>
                <w:color w:val="010202"/>
                <w:sz w:val="24"/>
              </w:rPr>
              <w:t>(TEUR)</w:t>
            </w:r>
          </w:p>
        </w:tc>
        <w:tc>
          <w:tcPr>
            <w:tcW w:w="2012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F574D" w:rsidRPr="009F574D" w:rsidRDefault="009F574D" w:rsidP="00912114">
      <w:pPr>
        <w:pStyle w:val="Textkrper"/>
        <w:spacing w:before="60" w:after="60"/>
        <w:ind w:left="108"/>
        <w:rPr>
          <w:sz w:val="20"/>
          <w:szCs w:val="20"/>
        </w:rPr>
      </w:pPr>
      <w:r>
        <w:rPr>
          <w:sz w:val="12"/>
          <w:szCs w:val="12"/>
        </w:rPr>
        <w:tab/>
      </w:r>
      <w:r>
        <w:rPr>
          <w:sz w:val="20"/>
          <w:szCs w:val="20"/>
        </w:rPr>
        <w:t>Note: If desired, please attach additional information such as pitch decks or a business plan to this document.</w:t>
      </w:r>
    </w:p>
    <w:p w:rsidR="009F574D" w:rsidRPr="009F574D" w:rsidRDefault="009F574D" w:rsidP="00912114">
      <w:pPr>
        <w:pStyle w:val="Textkrper"/>
        <w:spacing w:before="60" w:after="60"/>
        <w:ind w:left="108"/>
        <w:rPr>
          <w:sz w:val="12"/>
          <w:szCs w:val="12"/>
        </w:rPr>
      </w:pPr>
    </w:p>
    <w:tbl>
      <w:tblPr>
        <w:tblStyle w:val="TableNormal"/>
        <w:tblW w:w="0" w:type="auto"/>
        <w:tblInd w:w="712" w:type="dxa"/>
        <w:tblBorders>
          <w:top w:val="single" w:sz="2" w:space="0" w:color="797979"/>
          <w:left w:val="single" w:sz="2" w:space="0" w:color="797979"/>
          <w:bottom w:val="single" w:sz="2" w:space="0" w:color="797979"/>
          <w:right w:val="single" w:sz="2" w:space="0" w:color="797979"/>
          <w:insideH w:val="single" w:sz="2" w:space="0" w:color="797979"/>
          <w:insideV w:val="single" w:sz="2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5A67F7" w:rsidTr="00912114">
        <w:trPr>
          <w:trHeight w:val="1310"/>
        </w:trPr>
        <w:tc>
          <w:tcPr>
            <w:tcW w:w="2977" w:type="dxa"/>
          </w:tcPr>
          <w:p w:rsidR="005A67F7" w:rsidRDefault="005B54CD" w:rsidP="00912114">
            <w:pPr>
              <w:pStyle w:val="TableParagraph"/>
              <w:spacing w:before="60" w:after="60" w:line="230" w:lineRule="auto"/>
              <w:ind w:left="108" w:right="482"/>
              <w:rPr>
                <w:sz w:val="24"/>
              </w:rPr>
            </w:pPr>
            <w:r>
              <w:rPr>
                <w:color w:val="010202"/>
                <w:sz w:val="24"/>
              </w:rPr>
              <w:t>What type of support are you looking for?</w:t>
            </w:r>
          </w:p>
        </w:tc>
        <w:tc>
          <w:tcPr>
            <w:tcW w:w="6237" w:type="dxa"/>
          </w:tcPr>
          <w:p w:rsidR="005A67F7" w:rsidRDefault="00912114" w:rsidP="00912114">
            <w:pPr>
              <w:pStyle w:val="TableParagraph"/>
              <w:spacing w:before="60" w:after="60"/>
              <w:ind w:left="108"/>
              <w:rPr>
                <w:rFonts w:ascii="Times New Roman"/>
                <w:sz w:val="24"/>
              </w:rPr>
            </w:pPr>
            <w:r w:rsidRPr="00B91A3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1A3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1A35">
              <w:rPr>
                <w:rFonts w:cs="Arial"/>
                <w:bCs/>
                <w:sz w:val="20"/>
                <w:szCs w:val="20"/>
              </w:rPr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1A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F7935" w:rsidRDefault="009F7935">
      <w:pPr>
        <w:pStyle w:val="Textkrper"/>
        <w:spacing w:before="2"/>
        <w:rPr>
          <w:sz w:val="17"/>
        </w:rPr>
      </w:pPr>
    </w:p>
    <w:p w:rsidR="005A67F7" w:rsidRDefault="00756744">
      <w:pPr>
        <w:pStyle w:val="Textkrper"/>
        <w:spacing w:before="2"/>
        <w:rPr>
          <w:sz w:val="17"/>
        </w:rPr>
      </w:pPr>
      <w:r>
        <w:pict>
          <v:group id="_x0000_s1026" style="position:absolute;margin-left:26.85pt;margin-top:18.9pt;width:541.1pt;height:3.55pt;z-index:-251655168;mso-wrap-distance-left:0;mso-wrap-distance-right:0;mso-position-horizontal-relative:page" coordorigin="537,303" coordsize="10822,146">
            <v:line id="_x0000_s1028" style="position:absolute" from="590,303" to="590,449" strokecolor="#ed1c24" strokeweight="1.90322mm"/>
            <v:rect id="_x0000_s1027" style="position:absolute;left:644;top:303;width:10714;height:146" fillcolor="#ed1c24" stroked="f"/>
            <w10:wrap type="topAndBottom" anchorx="page"/>
          </v:group>
        </w:pict>
      </w:r>
      <w:r w:rsidR="009F574D">
        <w:rPr>
          <w:sz w:val="17"/>
        </w:rPr>
        <w:tab/>
      </w:r>
    </w:p>
    <w:p w:rsidR="005A67F7" w:rsidRDefault="00756744">
      <w:pPr>
        <w:pStyle w:val="Textkrper"/>
        <w:spacing w:before="3"/>
        <w:rPr>
          <w:sz w:val="13"/>
        </w:rPr>
      </w:pPr>
      <w:r w:rsidRPr="00912114">
        <w:rPr>
          <w:rFonts w:ascii="Times New Roman" w:eastAsiaTheme="minorHAnsi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6030983</wp:posOffset>
            </wp:positionH>
            <wp:positionV relativeFrom="paragraph">
              <wp:posOffset>277371</wp:posOffset>
            </wp:positionV>
            <wp:extent cx="846696" cy="25769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2" cy="2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32F">
        <w:rPr>
          <w:rFonts w:ascii="Times New Roman" w:eastAsiaTheme="minorHAnsi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5088178</wp:posOffset>
            </wp:positionH>
            <wp:positionV relativeFrom="paragraph">
              <wp:posOffset>283210</wp:posOffset>
            </wp:positionV>
            <wp:extent cx="872262" cy="235816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62" cy="23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2325628</wp:posOffset>
            </wp:positionH>
            <wp:positionV relativeFrom="paragraph">
              <wp:posOffset>247015</wp:posOffset>
            </wp:positionV>
            <wp:extent cx="1464912" cy="32594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ftung_Charite_Logo_transparent_schmal_klein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12" cy="32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114" w:rsidRPr="00912114">
        <w:rPr>
          <w:rFonts w:ascii="Times New Roman" w:eastAsiaTheme="minorHAnsi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1104899</wp:posOffset>
            </wp:positionH>
            <wp:positionV relativeFrom="paragraph">
              <wp:posOffset>287564</wp:posOffset>
            </wp:positionV>
            <wp:extent cx="1096365" cy="28637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96" cy="2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32F" w:rsidRPr="00912114" w:rsidRDefault="00756744" w:rsidP="00912114">
      <w:pPr>
        <w:pStyle w:val="Textkrper"/>
        <w:spacing w:before="3"/>
        <w:rPr>
          <w:sz w:val="22"/>
          <w:szCs w:val="22"/>
        </w:rPr>
      </w:pPr>
      <w:r w:rsidRPr="00912114">
        <w:rPr>
          <w:rFonts w:ascii="Times New Roman" w:eastAsiaTheme="minorHAnsi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3881901</wp:posOffset>
            </wp:positionH>
            <wp:positionV relativeFrom="paragraph">
              <wp:posOffset>24130</wp:posOffset>
            </wp:positionV>
            <wp:extent cx="1077146" cy="201966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46" cy="20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114">
        <w:rPr>
          <w:sz w:val="22"/>
          <w:szCs w:val="22"/>
        </w:rPr>
        <w:t xml:space="preserve">    </w:t>
      </w:r>
      <w:r w:rsidR="00416ADE" w:rsidRPr="00912114">
        <w:rPr>
          <w:sz w:val="22"/>
          <w:szCs w:val="22"/>
        </w:rPr>
        <w:t xml:space="preserve">Organized by: </w:t>
      </w:r>
    </w:p>
    <w:p w:rsidR="0085332F" w:rsidRDefault="0085332F">
      <w:pPr>
        <w:pStyle w:val="Textkrper"/>
        <w:spacing w:before="3"/>
        <w:rPr>
          <w:sz w:val="13"/>
        </w:rPr>
      </w:pPr>
    </w:p>
    <w:sectPr w:rsidR="0085332F" w:rsidSect="00912114">
      <w:type w:val="continuous"/>
      <w:pgSz w:w="11910" w:h="16840"/>
      <w:pgMar w:top="1260" w:right="44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/z1rrB1loSBDJpE/h6kvWI5MUCl0EMfgTpXgrrNkDVqS7sAIsGOKJqQFOr5KPAGSEJNddt1XRkiR9R0uYSnHGQ==" w:salt="sPxCUQHuM4TAeUaS+OU14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67F7"/>
    <w:rsid w:val="001D751D"/>
    <w:rsid w:val="003018BF"/>
    <w:rsid w:val="00416ADE"/>
    <w:rsid w:val="005A67F7"/>
    <w:rsid w:val="005B54CD"/>
    <w:rsid w:val="006306C5"/>
    <w:rsid w:val="00756744"/>
    <w:rsid w:val="0085332F"/>
    <w:rsid w:val="00912114"/>
    <w:rsid w:val="009F574D"/>
    <w:rsid w:val="009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0ED2547-04A5-4228-A1E1-0DD2E978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Default">
    <w:name w:val="Default"/>
    <w:rsid w:val="00416ADE"/>
    <w:pPr>
      <w:widowControl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CDBD-193D-4607-B30D-921A645E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8_1020_fitango.pdf</vt:lpstr>
    </vt:vector>
  </TitlesOfParts>
  <Company>Charité Universitaetsmedizin Berlin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8_1020_fitango.pdf</dc:title>
  <dc:creator>Reuß, Christopher</dc:creator>
  <cp:lastModifiedBy>Kroo, Olga</cp:lastModifiedBy>
  <cp:revision>7</cp:revision>
  <dcterms:created xsi:type="dcterms:W3CDTF">2019-04-09T11:50:00Z</dcterms:created>
  <dcterms:modified xsi:type="dcterms:W3CDTF">2019-04-09T13:02:00Z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2019-04-09T00:00:00Z</vt:filetime>
  </property>
</Properties>
</file>